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A35944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6926BF7E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Školska</w:t>
      </w:r>
      <w:proofErr w:type="spellEnd"/>
      <w:r w:rsidRPr="00152F8D">
        <w:rPr>
          <w:rFonts w:ascii="Arial" w:hAnsi="Arial" w:cs="Arial"/>
        </w:rPr>
        <w:t xml:space="preserve"> </w:t>
      </w:r>
      <w:proofErr w:type="spellStart"/>
      <w:proofErr w:type="gramStart"/>
      <w:r w:rsidRPr="00152F8D">
        <w:rPr>
          <w:rFonts w:ascii="Arial" w:hAnsi="Arial" w:cs="Arial"/>
        </w:rPr>
        <w:t>ustanova</w:t>
      </w:r>
      <w:proofErr w:type="spellEnd"/>
      <w:r w:rsidRPr="00152F8D">
        <w:rPr>
          <w:rFonts w:ascii="Arial" w:hAnsi="Arial" w:cs="Arial"/>
        </w:rPr>
        <w:t xml:space="preserve"> </w:t>
      </w:r>
      <w:r w:rsidR="00D045AC">
        <w:rPr>
          <w:rFonts w:ascii="Arial" w:hAnsi="Arial" w:cs="Arial"/>
        </w:rPr>
        <w:t>:</w:t>
      </w:r>
      <w:proofErr w:type="gramEnd"/>
      <w:r w:rsidR="00D045AC">
        <w:rPr>
          <w:rFonts w:ascii="Arial" w:hAnsi="Arial" w:cs="Arial"/>
        </w:rPr>
        <w:t xml:space="preserve"> OSNOVNA ŠKOLA VELIKO TROJSTVO</w:t>
      </w:r>
    </w:p>
    <w:p w14:paraId="2F630FAB" w14:textId="61739CBE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Sjedište</w:t>
      </w:r>
      <w:proofErr w:type="spellEnd"/>
      <w:r w:rsidR="00D045AC">
        <w:rPr>
          <w:rFonts w:ascii="Arial" w:hAnsi="Arial" w:cs="Arial"/>
        </w:rPr>
        <w:t xml:space="preserve">: </w:t>
      </w:r>
      <w:proofErr w:type="spellStart"/>
      <w:r w:rsidR="00D045AC">
        <w:rPr>
          <w:rFonts w:ascii="Arial" w:hAnsi="Arial" w:cs="Arial"/>
        </w:rPr>
        <w:t>Braće</w:t>
      </w:r>
      <w:proofErr w:type="spellEnd"/>
      <w:r w:rsidR="00D045AC">
        <w:rPr>
          <w:rFonts w:ascii="Arial" w:hAnsi="Arial" w:cs="Arial"/>
        </w:rPr>
        <w:t xml:space="preserve"> </w:t>
      </w:r>
      <w:proofErr w:type="spellStart"/>
      <w:r w:rsidR="00D045AC">
        <w:rPr>
          <w:rFonts w:ascii="Arial" w:hAnsi="Arial" w:cs="Arial"/>
        </w:rPr>
        <w:t>Radića</w:t>
      </w:r>
      <w:proofErr w:type="spellEnd"/>
      <w:r w:rsidR="00D045AC">
        <w:rPr>
          <w:rFonts w:ascii="Arial" w:hAnsi="Arial" w:cs="Arial"/>
        </w:rPr>
        <w:t xml:space="preserve"> 49., 43226 </w:t>
      </w:r>
      <w:proofErr w:type="spellStart"/>
      <w:r w:rsidR="00D045AC">
        <w:rPr>
          <w:rFonts w:ascii="Arial" w:hAnsi="Arial" w:cs="Arial"/>
        </w:rPr>
        <w:t>Veliko</w:t>
      </w:r>
      <w:proofErr w:type="spellEnd"/>
      <w:r w:rsidR="00D045AC">
        <w:rPr>
          <w:rFonts w:ascii="Arial" w:hAnsi="Arial" w:cs="Arial"/>
        </w:rPr>
        <w:t xml:space="preserve"> </w:t>
      </w:r>
      <w:proofErr w:type="spellStart"/>
      <w:r w:rsidR="00D045AC">
        <w:rPr>
          <w:rFonts w:ascii="Arial" w:hAnsi="Arial" w:cs="Arial"/>
        </w:rPr>
        <w:t>Trojstvo</w:t>
      </w:r>
      <w:proofErr w:type="spellEnd"/>
    </w:p>
    <w:p w14:paraId="707E390D" w14:textId="2D2083A6" w:rsidR="008B1ADF" w:rsidRPr="00152F8D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D045AC">
        <w:rPr>
          <w:rFonts w:ascii="Arial" w:hAnsi="Arial" w:cs="Arial"/>
        </w:rPr>
        <w:t>: 01290694683</w:t>
      </w:r>
    </w:p>
    <w:p w14:paraId="4F01EEB4" w14:textId="5BE1EFB6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D045AC">
        <w:rPr>
          <w:rFonts w:ascii="Arial" w:hAnsi="Arial" w:cs="Arial"/>
        </w:rPr>
        <w:t>: 043/885-006</w:t>
      </w:r>
    </w:p>
    <w:p w14:paraId="599A7BCE" w14:textId="4F680B7D" w:rsidR="00DF3697" w:rsidRPr="00152F8D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D045AC">
        <w:rPr>
          <w:rFonts w:ascii="Arial" w:hAnsi="Arial" w:cs="Arial"/>
        </w:rPr>
        <w:t xml:space="preserve"> ured@os-veliko-trojstvo.skole.hr</w:t>
      </w:r>
    </w:p>
    <w:p w14:paraId="76DA4004" w14:textId="12338095" w:rsidR="001169EB" w:rsidRPr="00152F8D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D045AC">
        <w:rPr>
          <w:rFonts w:ascii="Arial" w:hAnsi="Arial" w:cs="Arial"/>
        </w:rPr>
        <w:t xml:space="preserve">: </w:t>
      </w:r>
      <w:r w:rsidR="00D045AC" w:rsidRPr="00D045AC">
        <w:rPr>
          <w:rFonts w:ascii="Arial" w:hAnsi="Arial" w:cs="Arial"/>
        </w:rPr>
        <w:t>http://os-veliko-trojstvo.skole.hr/</w:t>
      </w:r>
    </w:p>
    <w:p w14:paraId="3582FFFC" w14:textId="55097AE8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53D12D55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032569">
        <w:rPr>
          <w:rFonts w:ascii="Arial" w:hAnsi="Arial" w:cs="Arial"/>
        </w:rPr>
        <w:t>Osnovna škola Veliko Trojstvo</w:t>
      </w:r>
      <w:r w:rsidR="00D51848">
        <w:rPr>
          <w:rFonts w:ascii="Arial" w:hAnsi="Arial" w:cs="Arial"/>
          <w:color w:val="00B0F0"/>
        </w:rPr>
        <w:t xml:space="preserve"> </w:t>
      </w:r>
      <w:r w:rsidR="00CE7C5B" w:rsidRPr="00A35944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A35944">
        <w:rPr>
          <w:rFonts w:ascii="Arial" w:hAnsi="Arial" w:cs="Arial"/>
        </w:rPr>
        <w:t>podatke o službeniku za zaštitu osobnih podataka,</w:t>
      </w:r>
      <w:r w:rsidR="00E34DA6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legitimnim interesima </w:t>
      </w:r>
      <w:r w:rsidR="00032569">
        <w:rPr>
          <w:rFonts w:ascii="Arial" w:hAnsi="Arial" w:cs="Arial"/>
        </w:rPr>
        <w:t>Osnovna škola Veliko Trojstvo</w:t>
      </w:r>
      <w:r w:rsidR="00032569">
        <w:rPr>
          <w:rFonts w:ascii="Arial" w:hAnsi="Arial" w:cs="Arial"/>
          <w:color w:val="00B0F0"/>
        </w:rPr>
        <w:t xml:space="preserve"> </w:t>
      </w:r>
      <w:r w:rsidR="00E34DA6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oditelja obrade ili treće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strane, primatelje ili kategorije primatelja osobnih podata</w:t>
      </w:r>
      <w:r w:rsidR="007F76FD">
        <w:rPr>
          <w:rFonts w:ascii="Arial" w:hAnsi="Arial" w:cs="Arial"/>
        </w:rPr>
        <w:t>ka</w:t>
      </w:r>
      <w:r w:rsidR="000A3FC4" w:rsidRPr="00A35944">
        <w:rPr>
          <w:rFonts w:ascii="Arial" w:hAnsi="Arial" w:cs="Arial"/>
        </w:rPr>
        <w:t>,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 xml:space="preserve"> čin</w:t>
      </w:r>
      <w:r w:rsidR="001D0BD9" w:rsidRPr="00A35944">
        <w:rPr>
          <w:rFonts w:ascii="Arial" w:hAnsi="Arial" w:cs="Arial"/>
        </w:rPr>
        <w:t>j</w:t>
      </w:r>
      <w:r w:rsidR="000A3FC4" w:rsidRPr="00A35944">
        <w:rPr>
          <w:rFonts w:ascii="Arial" w:hAnsi="Arial" w:cs="Arial"/>
        </w:rPr>
        <w:t>e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icu je li </w:t>
      </w:r>
      <w:r w:rsidR="00032569">
        <w:rPr>
          <w:rFonts w:ascii="Arial" w:hAnsi="Arial" w:cs="Arial"/>
        </w:rPr>
        <w:t>Osnovna škola Veliko Trojstvo</w:t>
      </w:r>
      <w:r w:rsidR="00D426D2" w:rsidRPr="00A35944">
        <w:rPr>
          <w:rFonts w:ascii="Arial" w:hAnsi="Arial" w:cs="Arial"/>
          <w:color w:val="00B0F0"/>
        </w:rPr>
        <w:t xml:space="preserve"> </w:t>
      </w:r>
      <w:r w:rsidR="00D426D2">
        <w:rPr>
          <w:rFonts w:ascii="Arial" w:hAnsi="Arial" w:cs="Arial"/>
        </w:rPr>
        <w:t>kao v</w:t>
      </w:r>
      <w:r w:rsidR="000A3FC4" w:rsidRPr="00A35944">
        <w:rPr>
          <w:rFonts w:ascii="Arial" w:hAnsi="Arial" w:cs="Arial"/>
        </w:rPr>
        <w:t>oditelj obrade namj</w:t>
      </w:r>
      <w:r w:rsidR="001D0BD9" w:rsidRPr="00A35944">
        <w:rPr>
          <w:rFonts w:ascii="Arial" w:hAnsi="Arial" w:cs="Arial"/>
        </w:rPr>
        <w:t>e</w:t>
      </w:r>
      <w:r w:rsidR="000A3FC4" w:rsidRPr="00A35944">
        <w:rPr>
          <w:rFonts w:ascii="Arial" w:hAnsi="Arial" w:cs="Arial"/>
        </w:rPr>
        <w:t>rava osob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>e podatke prenij</w:t>
      </w:r>
      <w:r w:rsidR="001D0BD9" w:rsidRPr="00A35944">
        <w:rPr>
          <w:rFonts w:ascii="Arial" w:hAnsi="Arial" w:cs="Arial"/>
        </w:rPr>
        <w:t>e</w:t>
      </w:r>
      <w:r w:rsidR="007F76FD">
        <w:rPr>
          <w:rFonts w:ascii="Arial" w:hAnsi="Arial" w:cs="Arial"/>
        </w:rPr>
        <w:t>ti</w:t>
      </w:r>
      <w:r w:rsidR="001D0BD9" w:rsidRPr="00A35944">
        <w:rPr>
          <w:rFonts w:ascii="Arial" w:hAnsi="Arial" w:cs="Arial"/>
        </w:rPr>
        <w:t xml:space="preserve"> </w:t>
      </w:r>
      <w:r w:rsidR="000A3FC4" w:rsidRPr="00A35944">
        <w:rPr>
          <w:rFonts w:ascii="Arial" w:hAnsi="Arial" w:cs="Arial"/>
        </w:rPr>
        <w:t>trećoj zemlji ili međunarodnoj organizaciji</w:t>
      </w:r>
      <w:r w:rsidR="00E272D7">
        <w:rPr>
          <w:rFonts w:ascii="Arial" w:hAnsi="Arial" w:cs="Arial"/>
        </w:rPr>
        <w:t xml:space="preserve">, </w:t>
      </w:r>
      <w:r w:rsidR="000A3FC4" w:rsidRPr="00A35944">
        <w:rPr>
          <w:rFonts w:ascii="Arial" w:hAnsi="Arial" w:cs="Arial"/>
        </w:rPr>
        <w:t>prikl</w:t>
      </w:r>
      <w:r w:rsidR="001D0BD9" w:rsidRPr="00A35944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>d</w:t>
      </w:r>
      <w:r w:rsidR="001D0BD9" w:rsidRPr="00A35944">
        <w:rPr>
          <w:rFonts w:ascii="Arial" w:hAnsi="Arial" w:cs="Arial"/>
        </w:rPr>
        <w:t>n</w:t>
      </w:r>
      <w:r w:rsidR="000A3FC4" w:rsidRPr="00A35944">
        <w:rPr>
          <w:rFonts w:ascii="Arial" w:hAnsi="Arial" w:cs="Arial"/>
        </w:rPr>
        <w:t xml:space="preserve">e ili druge odgovarajuće </w:t>
      </w:r>
      <w:r w:rsidR="007F76FD">
        <w:rPr>
          <w:rFonts w:ascii="Arial" w:hAnsi="Arial" w:cs="Arial"/>
        </w:rPr>
        <w:t>mjere zaštite i sigurnost osobnih 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32A2D693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Ime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032569">
        <w:rPr>
          <w:rStyle w:val="Naglaeno"/>
          <w:rFonts w:ascii="Arial" w:hAnsi="Arial" w:cs="Arial"/>
          <w:b w:val="0"/>
          <w:bdr w:val="none" w:sz="0" w:space="0" w:color="auto" w:frame="1"/>
        </w:rPr>
        <w:t>:</w:t>
      </w:r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>Branka</w:t>
      </w:r>
      <w:proofErr w:type="spellEnd"/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>Gilanj</w:t>
      </w:r>
      <w:proofErr w:type="spellEnd"/>
    </w:p>
    <w:p w14:paraId="4E033362" w14:textId="5CAF2B4D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ured@os-veliko-trojstvo.skole.hr</w:t>
      </w:r>
    </w:p>
    <w:p w14:paraId="79424611" w14:textId="07DE51C5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r w:rsidR="00F00CD7">
        <w:rPr>
          <w:rStyle w:val="Naglaeno"/>
          <w:rFonts w:ascii="Arial" w:hAnsi="Arial" w:cs="Arial"/>
          <w:b w:val="0"/>
          <w:bdr w:val="none" w:sz="0" w:space="0" w:color="auto" w:frame="1"/>
        </w:rPr>
        <w:t>:043/885-006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0F481CB2"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F00CD7" w:rsidRPr="00F00CD7">
        <w:rPr>
          <w:rFonts w:ascii="Arial" w:hAnsi="Arial" w:cs="Arial"/>
          <w:b/>
        </w:rPr>
        <w:t>Osnovna škola Veliko Trojstvo</w:t>
      </w:r>
      <w:r w:rsidR="00395E5F">
        <w:rPr>
          <w:rFonts w:ascii="Arial" w:eastAsia="Times New Roman" w:hAnsi="Arial" w:cs="Arial"/>
          <w:color w:val="00B0F0"/>
          <w:lang w:eastAsia="hr-HR"/>
        </w:rPr>
        <w:t xml:space="preserve"> </w:t>
      </w:r>
      <w:r w:rsidR="00395E5F" w:rsidRPr="00395E5F">
        <w:rPr>
          <w:rFonts w:ascii="Arial" w:eastAsia="Times New Roman" w:hAnsi="Arial" w:cs="Arial"/>
          <w:b/>
          <w:lang w:eastAsia="hr-HR"/>
        </w:rPr>
        <w:t>kao 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70EFD27D"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F00CD7">
        <w:rPr>
          <w:rFonts w:ascii="Arial" w:hAnsi="Arial" w:cs="Arial"/>
        </w:rPr>
        <w:t>Osnovna škola Veliko Trojstvo</w:t>
      </w:r>
      <w:r w:rsidR="00F00CD7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20F6DE2F"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="00F00CD7">
        <w:rPr>
          <w:rFonts w:ascii="Arial" w:hAnsi="Arial" w:cs="Arial"/>
        </w:rPr>
        <w:t>Osnovne škole Veliko Trojstvo</w:t>
      </w:r>
      <w:r w:rsidR="00F00CD7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 xml:space="preserve">i drugih  osoba s kojima školska ustanova surađuje ili koji borave  u prostorijama </w:t>
      </w:r>
      <w:r w:rsidR="00F00CD7">
        <w:rPr>
          <w:rFonts w:ascii="Arial" w:hAnsi="Arial" w:cs="Arial"/>
        </w:rPr>
        <w:t>Osnovne škole Veliko Trojstvo</w:t>
      </w:r>
      <w:r w:rsidR="00F00CD7">
        <w:rPr>
          <w:rFonts w:ascii="Arial" w:hAnsi="Arial" w:cs="Arial"/>
          <w:color w:val="00B0F0"/>
        </w:rPr>
        <w:t xml:space="preserve"> </w:t>
      </w:r>
      <w:r w:rsidRPr="008C699B">
        <w:rPr>
          <w:rFonts w:ascii="Arial" w:hAnsi="Arial" w:cs="Arial"/>
          <w:color w:val="000000"/>
        </w:rPr>
        <w:t>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299344E9"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F00CD7" w:rsidRPr="00F00CD7">
        <w:rPr>
          <w:rFonts w:ascii="Arial" w:hAnsi="Arial" w:cs="Arial"/>
          <w:sz w:val="22"/>
        </w:rPr>
        <w:t>Osnovna škola Veliko Trojstvo</w:t>
      </w:r>
      <w:r w:rsidR="00F00CD7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180A7414" w:rsidR="00071058" w:rsidRP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lastRenderedPageBreak/>
        <w:t xml:space="preserve">Obrada osobnih podataka zaposlenika i kandidata za zasnivanje radnih odnosa temelji se na odredbama Zakona o odgoju i obrazovanju u osnovnoj i srednjoj školi, Zakonu o radu, </w:t>
      </w:r>
      <w:r w:rsidR="00F00CD7">
        <w:rPr>
          <w:rFonts w:ascii="Arial" w:hAnsi="Arial" w:cs="Arial"/>
          <w:sz w:val="22"/>
          <w:shd w:val="clear" w:color="auto" w:fill="FFFFFF"/>
        </w:rPr>
        <w:t>Pravilniku o postupku zapošljavanja te procjeni i vrednovanju kandidata za zapošljavanje</w:t>
      </w:r>
      <w:r w:rsidRPr="00601A88">
        <w:rPr>
          <w:rFonts w:ascii="Arial" w:hAnsi="Arial" w:cs="Arial"/>
          <w:color w:val="00B0F0"/>
          <w:sz w:val="22"/>
        </w:rPr>
        <w:t xml:space="preserve">        </w:t>
      </w:r>
      <w:r>
        <w:rPr>
          <w:rFonts w:ascii="Arial" w:hAnsi="Arial" w:cs="Arial"/>
          <w:sz w:val="22"/>
        </w:rPr>
        <w:t xml:space="preserve">Pravilniku o radu </w:t>
      </w:r>
      <w:r w:rsidR="00F00CD7" w:rsidRPr="00F00CD7">
        <w:rPr>
          <w:rFonts w:ascii="Arial" w:hAnsi="Arial" w:cs="Arial"/>
          <w:sz w:val="22"/>
        </w:rPr>
        <w:t>Osnovne škole Veliko Trojstvo</w:t>
      </w:r>
      <w:r w:rsidR="00F00CD7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sz w:val="22"/>
        </w:rPr>
        <w:t xml:space="preserve">te drugim propisima koje </w:t>
      </w:r>
      <w:r w:rsidR="00F00CD7" w:rsidRPr="00F00CD7">
        <w:rPr>
          <w:rFonts w:ascii="Arial" w:hAnsi="Arial" w:cs="Arial"/>
          <w:sz w:val="22"/>
        </w:rPr>
        <w:t>Osnovna škola Veliko Trojstvo</w:t>
      </w:r>
      <w:r w:rsidR="00F00CD7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sz w:val="22"/>
        </w:rPr>
        <w:t xml:space="preserve">primjenjuje. </w:t>
      </w:r>
      <w:r w:rsidR="00A466B8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0FDA9756" w:rsidR="006C58E2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6D1C55">
        <w:rPr>
          <w:rFonts w:ascii="Arial" w:hAnsi="Arial" w:cs="Arial"/>
        </w:rPr>
        <w:t>Osnovne škole Veliko Trojstvo</w:t>
      </w:r>
      <w:r w:rsidR="006D1C55">
        <w:rPr>
          <w:rFonts w:ascii="Arial" w:hAnsi="Arial" w:cs="Arial"/>
          <w:color w:val="00B0F0"/>
        </w:rPr>
        <w:t xml:space="preserve">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7F240A3D" w:rsidR="005022C0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kojima </w:t>
      </w:r>
      <w:r w:rsidR="006D1C55">
        <w:rPr>
          <w:rFonts w:ascii="Arial" w:hAnsi="Arial" w:cs="Arial"/>
        </w:rPr>
        <w:t>Osnovna škola Veliko Trojstvo</w:t>
      </w:r>
      <w:r w:rsidR="006D1C55">
        <w:rPr>
          <w:rFonts w:ascii="Arial" w:hAnsi="Arial" w:cs="Arial"/>
          <w:color w:val="00B0F0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surađuje odnosno </w:t>
      </w:r>
      <w:r>
        <w:rPr>
          <w:rFonts w:ascii="Arial" w:eastAsia="Times New Roman" w:hAnsi="Arial" w:cs="Arial"/>
          <w:lang w:eastAsia="hr-HR"/>
        </w:rPr>
        <w:t>koj</w:t>
      </w:r>
      <w:r w:rsidR="008D6DBE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borave u </w:t>
      </w:r>
      <w:r w:rsidR="006D1C55">
        <w:rPr>
          <w:rFonts w:ascii="Arial" w:hAnsi="Arial" w:cs="Arial"/>
        </w:rPr>
        <w:t>Osnovnoj školi Veliko Trojstvo</w:t>
      </w:r>
      <w:r w:rsidR="006D1C55">
        <w:rPr>
          <w:rFonts w:ascii="Arial" w:hAnsi="Arial" w:cs="Arial"/>
          <w:color w:val="00B0F0"/>
        </w:rPr>
        <w:t xml:space="preserve"> </w:t>
      </w:r>
      <w:r w:rsidR="008D6DBE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6D1C55">
        <w:rPr>
          <w:rFonts w:ascii="Arial" w:hAnsi="Arial" w:cs="Arial"/>
        </w:rPr>
        <w:t>Osnovnoj školi Veliko Trojstvo</w:t>
      </w:r>
      <w:r w:rsidR="008D6DBE">
        <w:rPr>
          <w:rFonts w:ascii="Arial" w:eastAsia="Times New Roman" w:hAnsi="Arial" w:cs="Arial"/>
          <w:lang w:eastAsia="hr-HR"/>
        </w:rPr>
        <w:t>.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3B0F554B"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6D1C55" w:rsidRPr="006D1C55">
        <w:rPr>
          <w:rFonts w:ascii="Arial" w:hAnsi="Arial" w:cs="Arial"/>
          <w:b/>
        </w:rPr>
        <w:t>Osnovne škole Veliko Trojstvo</w:t>
      </w:r>
      <w:r w:rsidR="006D1C55">
        <w:rPr>
          <w:rFonts w:ascii="Arial" w:hAnsi="Arial" w:cs="Arial"/>
          <w:color w:val="00B0F0"/>
        </w:rPr>
        <w:t xml:space="preserve">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4462BCD1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u </w:t>
      </w:r>
      <w:r w:rsidR="006D1C55">
        <w:rPr>
          <w:rFonts w:ascii="Arial" w:hAnsi="Arial" w:cs="Arial"/>
        </w:rPr>
        <w:t>Osnovnoj školi Veliko Trojstvo</w:t>
      </w:r>
      <w:r w:rsidR="006D1C55">
        <w:rPr>
          <w:rFonts w:ascii="Arial" w:hAnsi="Arial" w:cs="Arial"/>
          <w:color w:val="00B0F0"/>
        </w:rPr>
        <w:t xml:space="preserve"> </w:t>
      </w:r>
      <w:r w:rsidRPr="00500873">
        <w:rPr>
          <w:rFonts w:ascii="Arial" w:hAnsi="Arial" w:cs="Arial"/>
        </w:rPr>
        <w:t xml:space="preserve">i zaštita školske imovine </w:t>
      </w:r>
    </w:p>
    <w:p w14:paraId="038153FE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14:paraId="7365EFE0" w14:textId="783DBB16" w:rsidR="000A3446" w:rsidRDefault="000A3446" w:rsidP="006D1C5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Sustavom v</w:t>
      </w:r>
      <w:r w:rsidRPr="000A3446">
        <w:rPr>
          <w:rFonts w:ascii="Arial" w:eastAsia="Times New Roman" w:hAnsi="Arial" w:cs="Arial"/>
          <w:bCs/>
          <w:color w:val="000000"/>
        </w:rPr>
        <w:t>ideonazdor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je obuhvaćen: ulaz i </w:t>
      </w:r>
      <w:r w:rsidR="006D1C55">
        <w:rPr>
          <w:rFonts w:ascii="Arial" w:eastAsia="Times New Roman" w:hAnsi="Arial" w:cs="Arial"/>
          <w:bCs/>
          <w:color w:val="000000"/>
        </w:rPr>
        <w:t xml:space="preserve">vanjski </w:t>
      </w:r>
      <w:r w:rsidRPr="000A3446">
        <w:rPr>
          <w:rFonts w:ascii="Arial" w:eastAsia="Times New Roman" w:hAnsi="Arial" w:cs="Arial"/>
          <w:bCs/>
          <w:color w:val="000000"/>
        </w:rPr>
        <w:t xml:space="preserve">prostor </w:t>
      </w:r>
      <w:r w:rsidR="006D1C55">
        <w:rPr>
          <w:rFonts w:ascii="Arial" w:hAnsi="Arial" w:cs="Arial"/>
        </w:rPr>
        <w:t>Osnovne škole Veliko Trojstvo</w:t>
      </w:r>
    </w:p>
    <w:p w14:paraId="113D7D08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24126BD7" w14:textId="0E32FA0C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A3446">
        <w:rPr>
          <w:rFonts w:ascii="Arial" w:eastAsia="Times New Roman" w:hAnsi="Arial" w:cs="Arial"/>
          <w:bCs/>
          <w:color w:val="000000"/>
        </w:rPr>
        <w:t xml:space="preserve">Sustavom videonadzora nisu obuhvaćene učionice, </w:t>
      </w:r>
      <w:r>
        <w:rPr>
          <w:rFonts w:ascii="Arial" w:eastAsia="Times New Roman" w:hAnsi="Arial" w:cs="Arial"/>
          <w:bCs/>
          <w:color w:val="000000"/>
        </w:rPr>
        <w:t xml:space="preserve">uprava i drugi radni prostori, sanitarni prostori i </w:t>
      </w:r>
      <w:r w:rsidR="006D1C55">
        <w:rPr>
          <w:rFonts w:ascii="Arial" w:eastAsia="Times New Roman" w:hAnsi="Arial" w:cs="Arial"/>
          <w:bCs/>
          <w:color w:val="000000"/>
        </w:rPr>
        <w:t>unutarnji prostor škole.</w:t>
      </w:r>
    </w:p>
    <w:p w14:paraId="50BDD636" w14:textId="77777777" w:rsidR="00003EE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64ACFC17" w14:textId="11C86B02"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lastRenderedPageBreak/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>
        <w:rPr>
          <w:rFonts w:ascii="Arial" w:eastAsia="Times New Roman" w:hAnsi="Arial" w:cs="Arial"/>
          <w:bCs/>
          <w:color w:val="000000"/>
        </w:rPr>
        <w:t xml:space="preserve"> s podacima o </w:t>
      </w:r>
      <w:r w:rsidRPr="000A3446">
        <w:rPr>
          <w:rFonts w:ascii="Arial" w:eastAsia="Times New Roman" w:hAnsi="Arial" w:cs="Arial"/>
          <w:bCs/>
          <w:color w:val="000000"/>
        </w:rPr>
        <w:t>voditelju obrade, svr</w:t>
      </w:r>
      <w:r>
        <w:rPr>
          <w:rFonts w:ascii="Arial" w:eastAsia="Times New Roman" w:hAnsi="Arial" w:cs="Arial"/>
          <w:bCs/>
          <w:color w:val="000000"/>
        </w:rPr>
        <w:t>si</w:t>
      </w:r>
      <w:r w:rsidRPr="000A3446">
        <w:rPr>
          <w:rFonts w:ascii="Arial" w:eastAsia="Times New Roman" w:hAnsi="Arial" w:cs="Arial"/>
          <w:bCs/>
          <w:color w:val="000000"/>
        </w:rPr>
        <w:t xml:space="preserve"> obrade, vrijeme čuvanja snimki i kontakt putem kojeg ispitanici mogu ostvariti svoja prava</w:t>
      </w:r>
    </w:p>
    <w:p w14:paraId="335C238B" w14:textId="129EBD69" w:rsidR="00FE317E" w:rsidRPr="00FE317E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1CD10478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>najdulje šest mjeseci 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14:paraId="359F46E5" w14:textId="77777777" w:rsidR="00193B7A" w:rsidRPr="00601C5C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bookmarkStart w:id="0" w:name="_GoBack"/>
      <w:bookmarkEnd w:id="0"/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za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24E8CA30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6D1C55">
        <w:rPr>
          <w:rFonts w:ascii="Arial" w:hAnsi="Arial" w:cs="Arial"/>
        </w:rPr>
        <w:t>Osnovna škola Veliko Trojstvo</w:t>
      </w:r>
      <w:r w:rsidR="006D1C55" w:rsidRPr="00350247">
        <w:rPr>
          <w:rFonts w:ascii="Arial" w:eastAsia="Times New Roman" w:hAnsi="Arial" w:cs="Arial"/>
          <w:lang w:eastAsia="hr-HR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 xml:space="preserve">kao voditelj obrade ili za izvršavanje </w:t>
      </w:r>
      <w:r w:rsidR="00350247" w:rsidRPr="00350247">
        <w:rPr>
          <w:rFonts w:ascii="Arial" w:eastAsia="Times New Roman" w:hAnsi="Arial" w:cs="Arial"/>
          <w:lang w:eastAsia="hr-HR"/>
        </w:rPr>
        <w:lastRenderedPageBreak/>
        <w:t xml:space="preserve">poslova  od javnog interesa ili izvršavanju službene ovlasti </w:t>
      </w:r>
      <w:r w:rsidR="006D1C55">
        <w:rPr>
          <w:rFonts w:ascii="Arial" w:hAnsi="Arial" w:cs="Arial"/>
        </w:rPr>
        <w:t>Osnovne škole Veliko Trojstvo</w:t>
      </w:r>
      <w:r w:rsidR="006D1C55" w:rsidRPr="00350247">
        <w:rPr>
          <w:rFonts w:ascii="Arial" w:eastAsia="Times New Roman" w:hAnsi="Arial" w:cs="Arial"/>
          <w:lang w:eastAsia="hr-HR"/>
        </w:rPr>
        <w:t xml:space="preserve"> </w:t>
      </w:r>
      <w:r w:rsidR="00350247" w:rsidRPr="00350247">
        <w:rPr>
          <w:rFonts w:ascii="Arial" w:eastAsia="Times New Roman" w:hAnsi="Arial" w:cs="Arial"/>
          <w:lang w:eastAsia="hr-HR"/>
        </w:rPr>
        <w:t>kao 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04F643DF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6D1C55">
        <w:rPr>
          <w:rFonts w:ascii="Arial" w:hAnsi="Arial" w:cs="Arial"/>
        </w:rPr>
        <w:t>Osnovnoj školi Veliko Trojstvo</w:t>
      </w:r>
      <w:r w:rsidR="006D1C55">
        <w:rPr>
          <w:rFonts w:ascii="Arial" w:eastAsia="Times New Roman" w:hAnsi="Arial" w:cs="Arial"/>
          <w:lang w:eastAsia="hr-HR"/>
        </w:rPr>
        <w:t xml:space="preserve">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75F9C418" w:rsidR="008901AA" w:rsidRPr="006D1C55" w:rsidRDefault="008901AA" w:rsidP="006D1C55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122BEF">
        <w:rPr>
          <w:rFonts w:ascii="Arial" w:eastAsia="Times New Roman" w:hAnsi="Arial" w:cs="Arial"/>
          <w:lang w:eastAsia="hr-HR"/>
        </w:rPr>
        <w:t xml:space="preserve">Ako </w:t>
      </w:r>
      <w:r w:rsidR="006D1C55">
        <w:rPr>
          <w:rFonts w:ascii="Arial" w:hAnsi="Arial" w:cs="Arial"/>
        </w:rPr>
        <w:t>Osnovna škola Veliko Trojstvo</w:t>
      </w:r>
      <w:r w:rsidR="006D1C55" w:rsidRPr="00122BEF">
        <w:rPr>
          <w:rFonts w:ascii="Arial" w:eastAsia="Times New Roman" w:hAnsi="Arial" w:cs="Arial"/>
          <w:lang w:eastAsia="hr-HR"/>
        </w:rPr>
        <w:t xml:space="preserve"> </w:t>
      </w:r>
      <w:r w:rsidRPr="00122BEF">
        <w:rPr>
          <w:rFonts w:ascii="Arial" w:eastAsia="Times New Roman" w:hAnsi="Arial" w:cs="Arial"/>
          <w:lang w:eastAsia="hr-HR"/>
        </w:rPr>
        <w:t>kao voditelj obrade više ne treba</w:t>
      </w:r>
      <w:r w:rsidR="00122BEF" w:rsidRPr="00122BEF">
        <w:rPr>
          <w:rFonts w:ascii="Arial" w:eastAsia="Times New Roman" w:hAnsi="Arial" w:cs="Arial"/>
          <w:lang w:eastAsia="hr-HR"/>
        </w:rPr>
        <w:t xml:space="preserve"> 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  <w:r w:rsidRPr="006D1C55">
        <w:rPr>
          <w:rFonts w:ascii="Arial" w:eastAsia="Times New Roman" w:hAnsi="Arial" w:cs="Arial"/>
          <w:lang w:eastAsia="hr-HR"/>
        </w:rPr>
        <w:t xml:space="preserve">tražili </w:t>
      </w:r>
      <w:r w:rsidR="00122BEF" w:rsidRPr="006D1C55">
        <w:rPr>
          <w:rFonts w:ascii="Arial" w:eastAsia="Times New Roman" w:hAnsi="Arial" w:cs="Arial"/>
          <w:lang w:eastAsia="hr-HR"/>
        </w:rPr>
        <w:t xml:space="preserve">ste ih </w:t>
      </w:r>
      <w:r w:rsidRPr="006D1C55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020AC56E" w:rsidR="00470CED" w:rsidRP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navedeni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sljedećoj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poveznici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r w:rsidR="006D1C55" w:rsidRPr="006D1C55">
        <w:rPr>
          <w:rFonts w:ascii="Arial" w:hAnsi="Arial" w:cs="Arial"/>
          <w:color w:val="00B0F0"/>
          <w:sz w:val="22"/>
          <w:szCs w:val="22"/>
        </w:rPr>
        <w:t>http://os-veliko-trojstvo.skole.hr/skola/kontakti</w:t>
      </w:r>
    </w:p>
    <w:p w14:paraId="4E310873" w14:textId="77777777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1315147F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6D1C55" w:rsidRPr="006D1C55">
        <w:rPr>
          <w:rFonts w:ascii="Arial" w:hAnsi="Arial" w:cs="Arial"/>
          <w:sz w:val="22"/>
          <w:szCs w:val="22"/>
        </w:rPr>
        <w:t>Osnovna škola Veliko Trojstvo</w:t>
      </w:r>
      <w:r w:rsidR="006D1C55" w:rsidRPr="00122BEF">
        <w:rPr>
          <w:rFonts w:ascii="Arial" w:hAnsi="Arial" w:cs="Arial"/>
        </w:rPr>
        <w:t xml:space="preserve"> </w:t>
      </w:r>
      <w:r w:rsidRPr="00E02935">
        <w:rPr>
          <w:rFonts w:ascii="Arial" w:hAnsi="Arial" w:cs="Arial"/>
          <w:sz w:val="22"/>
          <w:szCs w:val="22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0E7B0950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 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10C49F" w14:textId="1C19E903" w:rsidR="00E02935" w:rsidRPr="00065A56" w:rsidRDefault="006D1C55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6D1C55">
        <w:rPr>
          <w:rFonts w:ascii="Arial" w:hAnsi="Arial" w:cs="Arial"/>
          <w:sz w:val="22"/>
          <w:szCs w:val="22"/>
        </w:rPr>
        <w:t>Osnovna škola Veliko Trojstvo</w:t>
      </w:r>
      <w:r w:rsidRPr="00122BEF">
        <w:rPr>
          <w:rFonts w:ascii="Arial" w:hAnsi="Arial" w:cs="Arial"/>
        </w:rPr>
        <w:t xml:space="preserve"> </w:t>
      </w:r>
      <w:r w:rsidR="00E02935" w:rsidRPr="00E02935">
        <w:rPr>
          <w:rFonts w:ascii="Arial" w:hAnsi="Arial" w:cs="Arial"/>
          <w:sz w:val="22"/>
          <w:szCs w:val="22"/>
        </w:rPr>
        <w:t xml:space="preserve">može osobne podatke proslijediti pružateljima usluga koji djeluju kao izvršitelji obrade. S navedenim izvršiteljima obrade sklapaju se  ugovori u kojima </w:t>
      </w:r>
      <w:r w:rsidR="00E02935" w:rsidRPr="00E02935">
        <w:rPr>
          <w:rFonts w:ascii="Arial" w:hAnsi="Arial" w:cs="Arial"/>
          <w:sz w:val="22"/>
          <w:szCs w:val="22"/>
        </w:rPr>
        <w:lastRenderedPageBreak/>
        <w:t xml:space="preserve">je detaljno propisano postupanje s osobnim podacima, stoga isti nisu u mogućnosti bez naloga odnosno odobrenja  </w:t>
      </w:r>
      <w:r>
        <w:rPr>
          <w:rFonts w:ascii="Arial" w:hAnsi="Arial" w:cs="Arial"/>
          <w:sz w:val="22"/>
          <w:szCs w:val="22"/>
        </w:rPr>
        <w:t>Osnovne škole</w:t>
      </w:r>
      <w:r w:rsidRPr="006D1C55">
        <w:rPr>
          <w:rFonts w:ascii="Arial" w:hAnsi="Arial" w:cs="Arial"/>
          <w:sz w:val="22"/>
          <w:szCs w:val="22"/>
        </w:rPr>
        <w:t xml:space="preserve"> Veliko Trojstvo</w:t>
      </w:r>
      <w:r w:rsidRPr="00122BEF">
        <w:rPr>
          <w:rFonts w:ascii="Arial" w:hAnsi="Arial" w:cs="Arial"/>
        </w:rPr>
        <w:t xml:space="preserve"> </w:t>
      </w:r>
      <w:r w:rsidR="00E02935" w:rsidRPr="00E02935">
        <w:rPr>
          <w:rFonts w:ascii="Arial" w:hAnsi="Arial" w:cs="Arial"/>
          <w:sz w:val="22"/>
          <w:szCs w:val="22"/>
        </w:rPr>
        <w:t>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6D1C5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6D1C5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2D6A9A42" w:rsidR="003E4CCB" w:rsidRPr="003E4CCB" w:rsidRDefault="003E4CCB" w:rsidP="006D1C5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Svi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zaposlenici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>
        <w:rPr>
          <w:rFonts w:ascii="Arial" w:hAnsi="Arial" w:cs="Arial"/>
          <w:sz w:val="22"/>
          <w:szCs w:val="22"/>
        </w:rPr>
        <w:t>Osnovne</w:t>
      </w:r>
      <w:proofErr w:type="spellEnd"/>
      <w:r w:rsid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>
        <w:rPr>
          <w:rFonts w:ascii="Arial" w:hAnsi="Arial" w:cs="Arial"/>
          <w:sz w:val="22"/>
          <w:szCs w:val="22"/>
        </w:rPr>
        <w:t>škole</w:t>
      </w:r>
      <w:proofErr w:type="spellEnd"/>
      <w:r w:rsid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>
        <w:rPr>
          <w:rFonts w:ascii="Arial" w:hAnsi="Arial" w:cs="Arial"/>
          <w:sz w:val="22"/>
          <w:szCs w:val="22"/>
        </w:rPr>
        <w:t>Veliko</w:t>
      </w:r>
      <w:proofErr w:type="spellEnd"/>
      <w:r w:rsid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>
        <w:rPr>
          <w:rFonts w:ascii="Arial" w:hAnsi="Arial" w:cs="Arial"/>
          <w:sz w:val="22"/>
          <w:szCs w:val="22"/>
        </w:rPr>
        <w:t>Trojstvo</w:t>
      </w:r>
      <w:proofErr w:type="spellEnd"/>
      <w:r w:rsidR="006D1C5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upravljanja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 w:rsidRPr="006D1C55">
        <w:rPr>
          <w:rFonts w:ascii="Arial" w:hAnsi="Arial" w:cs="Arial"/>
          <w:sz w:val="22"/>
          <w:szCs w:val="22"/>
        </w:rPr>
        <w:t>Osnovne</w:t>
      </w:r>
      <w:proofErr w:type="spellEnd"/>
      <w:r w:rsidR="006D1C55" w:rsidRP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 w:rsidRPr="006D1C55">
        <w:rPr>
          <w:rFonts w:ascii="Arial" w:hAnsi="Arial" w:cs="Arial"/>
          <w:sz w:val="22"/>
          <w:szCs w:val="22"/>
        </w:rPr>
        <w:t>škole</w:t>
      </w:r>
      <w:proofErr w:type="spellEnd"/>
      <w:r w:rsidR="006D1C55" w:rsidRP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 w:rsidRPr="006D1C55">
        <w:rPr>
          <w:rFonts w:ascii="Arial" w:hAnsi="Arial" w:cs="Arial"/>
          <w:sz w:val="22"/>
          <w:szCs w:val="22"/>
        </w:rPr>
        <w:t>Veliko</w:t>
      </w:r>
      <w:proofErr w:type="spellEnd"/>
      <w:r w:rsidR="006D1C55" w:rsidRP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C55" w:rsidRPr="006D1C55">
        <w:rPr>
          <w:rFonts w:ascii="Arial" w:hAnsi="Arial" w:cs="Arial"/>
          <w:sz w:val="22"/>
          <w:szCs w:val="22"/>
        </w:rPr>
        <w:t>Trojstvo</w:t>
      </w:r>
      <w:proofErr w:type="spellEnd"/>
      <w:r w:rsidRPr="006D1C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obvezuju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čuvanje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potpisivanjem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izjave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povjerljivosti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Default="003E4CCB" w:rsidP="006D1C5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Ravnatelj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zaposlenici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obvezni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profesionalnu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odnosno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vrstu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sukladno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zakonu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uređuje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tajnost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61008849" w14:textId="36F17C08" w:rsidR="00D5397F" w:rsidRPr="00E90F50" w:rsidRDefault="00005501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nekoj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od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sljedećih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poveznica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E90F50">
        <w:rPr>
          <w:rFonts w:ascii="Arial" w:hAnsi="Arial" w:cs="Arial"/>
          <w:sz w:val="22"/>
          <w:szCs w:val="22"/>
        </w:rPr>
        <w:t xml:space="preserve"> </w:t>
      </w:r>
      <w:r w:rsidR="006D1C55" w:rsidRPr="006D1C55">
        <w:rPr>
          <w:rFonts w:ascii="Arial" w:hAnsi="Arial" w:cs="Arial"/>
          <w:color w:val="00B0F0"/>
          <w:sz w:val="22"/>
          <w:szCs w:val="22"/>
        </w:rPr>
        <w:t>http://os-veliko-trojstvo.skole.hr/skola/kontakti</w:t>
      </w:r>
    </w:p>
    <w:p w14:paraId="02065428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571139" w14:textId="6930167F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74DBECEF" w14:textId="341D951F" w:rsidR="006D1C55" w:rsidRDefault="006D1C55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6DEE8952" w14:textId="77777777" w:rsidR="006D1C55" w:rsidRPr="00633E61" w:rsidRDefault="006D1C55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32569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C55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17DE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AF7A54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045AC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00CD7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Tajništvo</cp:lastModifiedBy>
  <cp:revision>4</cp:revision>
  <cp:lastPrinted>2022-01-07T12:54:00Z</cp:lastPrinted>
  <dcterms:created xsi:type="dcterms:W3CDTF">2022-01-21T09:30:00Z</dcterms:created>
  <dcterms:modified xsi:type="dcterms:W3CDTF">2022-01-21T10:24:00Z</dcterms:modified>
</cp:coreProperties>
</file>