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Default="00DC2D1C" w:rsidP="00C919B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Na temelju članka 107. Zakona o odgoju i obrazovanju u osnovnoj i srednjoj školi (Narodne novine broj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24664F">
        <w:rPr>
          <w:rFonts w:eastAsia="Times New Roman"/>
        </w:rPr>
        <w:t>,</w:t>
      </w:r>
      <w:r w:rsidR="00C919B6">
        <w:rPr>
          <w:rFonts w:eastAsia="Times New Roman"/>
        </w:rPr>
        <w:t xml:space="preserve"> 7/</w:t>
      </w:r>
      <w:r w:rsidR="00412D09">
        <w:rPr>
          <w:rFonts w:eastAsia="Times New Roman"/>
        </w:rPr>
        <w:t>17</w:t>
      </w:r>
      <w:r w:rsidR="0024664F">
        <w:rPr>
          <w:rFonts w:eastAsia="Times New Roman"/>
        </w:rPr>
        <w:t xml:space="preserve"> i 68/18.</w:t>
      </w:r>
      <w:r>
        <w:rPr>
          <w:rFonts w:eastAsia="Times New Roman"/>
        </w:rPr>
        <w:t xml:space="preserve">) i sukladno </w:t>
      </w:r>
      <w:r w:rsidR="00412D09">
        <w:rPr>
          <w:rFonts w:eastAsia="Times New Roman"/>
        </w:rPr>
        <w:t>uvjetima projekta Uz potporu sve je moguće, faza III</w:t>
      </w:r>
      <w:r>
        <w:rPr>
          <w:rFonts w:eastAsia="Times New Roman"/>
        </w:rPr>
        <w:t xml:space="preserve"> u okviru Poziva za dodjelu bespovratnih sredstava UP.03.2.1.03 "Osiguravanje pomoćnika u nastavi i stručnih komunikacijskih posrednika učenicima s teškoćama u razvoju u osnovnoškolskim i srednjoškolskim odgojno-obrazovnim ustanovama, faza III" koji se financira sredstvima Europskog socijalnog fonda u okviru Operativnog programa "Učinkoviti ljudski potencijali" 2014-2020,  </w:t>
      </w:r>
      <w:r w:rsidR="00A80C52" w:rsidRPr="00A80C52">
        <w:rPr>
          <w:rFonts w:eastAsia="Times New Roman"/>
          <w:b/>
        </w:rPr>
        <w:t xml:space="preserve">Osnovna škola Veliko Trojstvo </w:t>
      </w:r>
      <w:r>
        <w:rPr>
          <w:rFonts w:eastAsia="Times New Roman"/>
        </w:rPr>
        <w:t>objavljuje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 zapošljavanje osoba za obavljanje poslova pomoćnika</w:t>
      </w:r>
      <w:r w:rsidR="00337528">
        <w:rPr>
          <w:rFonts w:eastAsia="Times New Roman"/>
          <w:b/>
        </w:rPr>
        <w:t>/ice</w:t>
      </w:r>
      <w:r>
        <w:rPr>
          <w:rFonts w:eastAsia="Times New Roman"/>
          <w:b/>
        </w:rPr>
        <w:t xml:space="preserve"> u nastavi 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BROJ TRAŽENIH OSOBA</w:t>
      </w:r>
      <w:r w:rsidR="00DC2D1C">
        <w:rPr>
          <w:rFonts w:eastAsia="Times New Roman"/>
        </w:rPr>
        <w:t xml:space="preserve">: </w:t>
      </w:r>
      <w:r w:rsidR="00A80C52" w:rsidRPr="00A80C52">
        <w:rPr>
          <w:rFonts w:eastAsia="Times New Roman"/>
        </w:rPr>
        <w:t>8</w:t>
      </w:r>
      <w:r w:rsidR="00B75307">
        <w:rPr>
          <w:rFonts w:eastAsia="Times New Roman"/>
          <w:color w:val="FF0000"/>
        </w:rPr>
        <w:t xml:space="preserve"> </w:t>
      </w:r>
      <w:r w:rsidR="000B3BA4">
        <w:rPr>
          <w:rFonts w:eastAsia="Times New Roman"/>
        </w:rPr>
        <w:t>pomoćn</w:t>
      </w:r>
      <w:r w:rsidR="00337528">
        <w:rPr>
          <w:rFonts w:eastAsia="Times New Roman"/>
        </w:rPr>
        <w:t>ika u nastavi</w:t>
      </w:r>
      <w:r w:rsidR="000B3BA4">
        <w:rPr>
          <w:rFonts w:eastAsia="Times New Roman"/>
        </w:rPr>
        <w:t>, nepuno radno vrijeme do 32 sata</w:t>
      </w:r>
      <w:r w:rsidR="00DC2D1C">
        <w:rPr>
          <w:rFonts w:eastAsia="Times New Roman"/>
        </w:rPr>
        <w:t xml:space="preserve"> tjedno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MJESTO RADA</w:t>
      </w:r>
      <w:r w:rsidR="00412D09">
        <w:rPr>
          <w:rFonts w:eastAsia="Times New Roman"/>
        </w:rPr>
        <w:t xml:space="preserve">: </w:t>
      </w:r>
      <w:r w:rsidR="00A80C52" w:rsidRPr="00A80C52">
        <w:rPr>
          <w:rFonts w:eastAsia="Times New Roman"/>
        </w:rPr>
        <w:t xml:space="preserve">Veliko Trojstvo, </w:t>
      </w:r>
      <w:proofErr w:type="spellStart"/>
      <w:r w:rsidR="00A80C52" w:rsidRPr="00A80C52">
        <w:rPr>
          <w:rFonts w:eastAsia="Times New Roman"/>
        </w:rPr>
        <w:t>Ćurlovac</w:t>
      </w:r>
      <w:proofErr w:type="spellEnd"/>
      <w:r w:rsidR="00A80C52" w:rsidRPr="00A80C52">
        <w:rPr>
          <w:rFonts w:eastAsia="Times New Roman"/>
        </w:rPr>
        <w:t>, Šandrovac</w:t>
      </w: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VRSTA UGOVORA</w:t>
      </w:r>
      <w:r w:rsidR="00DC2D1C">
        <w:rPr>
          <w:rFonts w:eastAsia="Times New Roman"/>
        </w:rPr>
        <w:t>: ugovor o radu na određeno</w:t>
      </w:r>
      <w:r w:rsidR="00FF1A3D">
        <w:rPr>
          <w:rFonts w:eastAsia="Times New Roman"/>
        </w:rPr>
        <w:t xml:space="preserve"> vrijeme za nastavnu godinu 2018</w:t>
      </w:r>
      <w:r>
        <w:rPr>
          <w:rFonts w:eastAsia="Times New Roman"/>
        </w:rPr>
        <w:t>.</w:t>
      </w:r>
      <w:r w:rsidR="00FF1A3D">
        <w:rPr>
          <w:rFonts w:eastAsia="Times New Roman"/>
        </w:rPr>
        <w:t>/2019</w:t>
      </w:r>
      <w:r>
        <w:rPr>
          <w:rFonts w:eastAsia="Times New Roman"/>
        </w:rPr>
        <w:t>.</w:t>
      </w: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PRIJEVOZ</w:t>
      </w:r>
      <w:r w:rsidR="00DC2D1C">
        <w:rPr>
          <w:rFonts w:eastAsia="Times New Roman"/>
        </w:rPr>
        <w:t xml:space="preserve">: djelomično  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Pr="002A7016" w:rsidRDefault="002A7016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:rsidR="002A7016" w:rsidRDefault="002A7016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punoljetnost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minimalno srednjoškolsko obrazovanje</w:t>
      </w:r>
    </w:p>
    <w:p w:rsidR="00DC2D1C" w:rsidRPr="00C919B6" w:rsidRDefault="00C919B6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da </w:t>
      </w:r>
      <w:proofErr w:type="spellStart"/>
      <w:r>
        <w:rPr>
          <w:rFonts w:eastAsia="Times New Roman"/>
        </w:rPr>
        <w:t>kandida</w:t>
      </w:r>
      <w:proofErr w:type="spellEnd"/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:rsidR="002A7016" w:rsidRDefault="002A7016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</w:t>
      </w:r>
      <w:r w:rsidR="00337528">
        <w:rPr>
          <w:rFonts w:eastAsia="Times New Roman"/>
        </w:rPr>
        <w:t>/ice</w:t>
      </w:r>
      <w:r>
        <w:rPr>
          <w:rFonts w:eastAsia="Times New Roman"/>
        </w:rPr>
        <w:t xml:space="preserve"> u nastavi je pružanje osobne stručne potpore  učenicima s teškoćama u razvoju u osnovni</w:t>
      </w:r>
      <w:r w:rsidR="002C001A">
        <w:rPr>
          <w:rFonts w:eastAsia="Times New Roman"/>
        </w:rPr>
        <w:t xml:space="preserve">m i srednjim školama Bjelovarsko-bilogorske </w:t>
      </w:r>
      <w:r>
        <w:rPr>
          <w:rFonts w:eastAsia="Times New Roman"/>
        </w:rPr>
        <w:t>županije, kako bi učenici s teškoćama u razvoju ravnopravno sudjelovali u svim nastavnim i izvannastavnim aktivnostima. Pružanje pomoći u socijalizaciji i savladavanju socijalno-psiholoških prepreka, senzoričkih i arhitektonskih barijera, te pomoć učenicima s komunikacijskim teškoćama.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:rsidR="003A2D70" w:rsidRPr="00994222" w:rsidRDefault="00DC2D1C" w:rsidP="0099422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3A2D70" w:rsidRDefault="003A2D70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potvrdu o završenoj edukaciji za osposobljavanje pomoćnika u nastavi za učenike s teškoćama u razvoju ako ju je kandidat posjeduje - preslika</w:t>
      </w:r>
    </w:p>
    <w:p w:rsidR="0029580E" w:rsidRDefault="0029580E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izdan za vrijeme trajanja natječaja (preslika)</w:t>
      </w:r>
    </w:p>
    <w:p w:rsidR="003A2D70" w:rsidRDefault="003A2D70" w:rsidP="004D7C4B">
      <w:pPr>
        <w:spacing w:after="0" w:line="240" w:lineRule="auto"/>
        <w:ind w:left="360"/>
        <w:contextualSpacing/>
        <w:jc w:val="both"/>
        <w:rPr>
          <w:rFonts w:eastAsia="Times New Roman"/>
        </w:rPr>
      </w:pPr>
    </w:p>
    <w:p w:rsidR="00DC2D1C" w:rsidRPr="003A2D70" w:rsidRDefault="004D7C4B" w:rsidP="003A2D70">
      <w:pPr>
        <w:jc w:val="both"/>
      </w:pPr>
      <w:r w:rsidRPr="003A2D70"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U prijavi obavezno navesti adresu stanovanja, kontakt broj mobitela i elektronsku poštu (e-mail).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8D5D37" w:rsidRDefault="008D5D37" w:rsidP="008D5D37">
      <w:pPr>
        <w:spacing w:after="0" w:line="240" w:lineRule="auto"/>
      </w:pPr>
      <w:r>
        <w:t>Ukoliko kandidat/</w:t>
      </w:r>
      <w:proofErr w:type="spellStart"/>
      <w:r>
        <w:t>kinja</w:t>
      </w:r>
      <w:proofErr w:type="spellEnd"/>
      <w: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8D5D37" w:rsidRDefault="008D5D37" w:rsidP="008D5D37">
      <w:pPr>
        <w:spacing w:after="0" w:line="240" w:lineRule="auto"/>
      </w:pPr>
      <w: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  <w:hyperlink r:id="rId5" w:history="1">
        <w:r w:rsidRPr="0018682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8D5D37" w:rsidRDefault="008D5D37" w:rsidP="008D5D37">
      <w:pPr>
        <w:spacing w:after="0" w:line="240" w:lineRule="auto"/>
        <w:rPr>
          <w:rFonts w:eastAsia="Times New Roman"/>
        </w:rPr>
      </w:pP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  <w:bookmarkStart w:id="0" w:name="_GoBack"/>
      <w:bookmarkEnd w:id="0"/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obrazovna ustanova – osnovna/srednja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Rok prijave je osam (8) dana od dana objave natječaja.</w:t>
      </w:r>
    </w:p>
    <w:p w:rsidR="00DC2D1C" w:rsidRPr="00A80C52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Natječaj objavljen </w:t>
      </w:r>
      <w:r w:rsidR="00A80C52" w:rsidRPr="00A80C52">
        <w:rPr>
          <w:rFonts w:eastAsia="Times New Roman"/>
        </w:rPr>
        <w:t>17.08.2018.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Prijave na natječaj s dokazima o ispunjavanju uvjeta dostavljaju se na adresu škole: </w:t>
      </w:r>
      <w:r w:rsidR="00A80C52" w:rsidRPr="00A80C52">
        <w:rPr>
          <w:rFonts w:eastAsia="Times New Roman"/>
        </w:rPr>
        <w:t>Osnovna škola Veliko Trojstvo, Braće Radića 49., 43226 Veliko Trojstvo</w:t>
      </w:r>
      <w:r w:rsidRPr="00DC2D1C">
        <w:rPr>
          <w:rFonts w:eastAsia="Times New Roman"/>
          <w:color w:val="FF0000"/>
        </w:rPr>
        <w:t xml:space="preserve">  </w:t>
      </w:r>
      <w:r>
        <w:rPr>
          <w:rFonts w:eastAsia="Times New Roman"/>
        </w:rPr>
        <w:t>s naznakom "ZA  NATJEČAJ ZA POMOĆNIKA U NASTAVI".</w:t>
      </w:r>
    </w:p>
    <w:p w:rsidR="00C62523" w:rsidRDefault="00C62523" w:rsidP="00DC2D1C">
      <w:pPr>
        <w:spacing w:after="0" w:line="240" w:lineRule="auto"/>
        <w:jc w:val="both"/>
      </w:pPr>
    </w:p>
    <w:p w:rsidR="00DC2D1C" w:rsidRDefault="00C62523" w:rsidP="00DC2D1C">
      <w:pPr>
        <w:spacing w:after="0" w:line="240" w:lineRule="auto"/>
        <w:jc w:val="both"/>
        <w:rPr>
          <w:rFonts w:eastAsia="Times New Roman"/>
        </w:rPr>
      </w:pPr>
      <w:r>
        <w:t>Svaki kandidat dužan je ispuniti obrazac privole za prikupljanje i obradu osobnih podataka koja se nalazi na web stranici škole  i dostaviti ga zajedno s natječajnom dokumentacijom.</w:t>
      </w:r>
    </w:p>
    <w:p w:rsidR="00C62523" w:rsidRDefault="00C62523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</w:t>
      </w:r>
      <w:r w:rsidR="00337528">
        <w:rPr>
          <w:rFonts w:eastAsia="Times New Roman"/>
        </w:rPr>
        <w:t>atima natječaja kandidati/kinje će biti obaviješteni na isti način i u istom roku.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A80C52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KLASA:112-01/18-04</w:t>
      </w:r>
    </w:p>
    <w:p w:rsidR="00A80C52" w:rsidRDefault="00A80C52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URBROJ:2103-43-01/18-7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Pr="008D5D37" w:rsidRDefault="00DC2D1C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  <w:r w:rsidRPr="008D5D37">
        <w:rPr>
          <w:rFonts w:asciiTheme="minorHAnsi" w:eastAsia="Times New Roman" w:hAnsiTheme="minorHAnsi" w:cstheme="minorHAnsi"/>
          <w:b/>
          <w:lang w:eastAsia="hr-HR"/>
        </w:rPr>
        <w:t>Objavljeno:</w:t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1.   Web stranice škole</w:t>
      </w:r>
    </w:p>
    <w:p w:rsidR="008D5D37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2.   Zavod za zapošljavanje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3.   Oglasna ploča škole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C2D1C" w:rsidRPr="008D5D37" w:rsidRDefault="00DC2D1C" w:rsidP="00DC2D1C">
      <w:pPr>
        <w:spacing w:after="0" w:line="240" w:lineRule="auto"/>
        <w:ind w:left="1770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DC2D1C" w:rsidRPr="008D5D37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8D5D37" w:rsidRDefault="008D5D37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Ravnatelj/</w:t>
      </w:r>
      <w:proofErr w:type="spellStart"/>
      <w:r w:rsidRPr="008D5D37">
        <w:rPr>
          <w:rFonts w:asciiTheme="minorHAnsi" w:eastAsia="Times New Roman" w:hAnsiTheme="minorHAnsi" w:cstheme="minorHAnsi"/>
          <w:lang w:eastAsia="hr-HR"/>
        </w:rPr>
        <w:t>ica</w:t>
      </w:r>
      <w:proofErr w:type="spellEnd"/>
      <w:r w:rsidRPr="008D5D37">
        <w:rPr>
          <w:rFonts w:asciiTheme="minorHAnsi" w:eastAsia="Times New Roman" w:hAnsiTheme="minorHAnsi" w:cstheme="minorHAnsi"/>
          <w:lang w:eastAsia="hr-HR"/>
        </w:rPr>
        <w:t xml:space="preserve"> škole:</w:t>
      </w:r>
    </w:p>
    <w:p w:rsidR="00A80C52" w:rsidRPr="008D5D37" w:rsidRDefault="00A80C52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Sanja 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Vranješević</w:t>
      </w:r>
      <w:proofErr w:type="spellEnd"/>
    </w:p>
    <w:p w:rsidR="00207BB0" w:rsidRPr="008D5D37" w:rsidRDefault="008D5D37">
      <w:pPr>
        <w:rPr>
          <w:rFonts w:asciiTheme="minorHAnsi" w:hAnsiTheme="minorHAnsi" w:cstheme="minorHAnsi"/>
        </w:rPr>
      </w:pP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</w:p>
    <w:sectPr w:rsidR="00207BB0" w:rsidRPr="008D5D37" w:rsidSect="00CF6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5CF"/>
    <w:rsid w:val="000B3BA4"/>
    <w:rsid w:val="001319FB"/>
    <w:rsid w:val="00207BB0"/>
    <w:rsid w:val="0024664F"/>
    <w:rsid w:val="0029580E"/>
    <w:rsid w:val="002A7016"/>
    <w:rsid w:val="002B3174"/>
    <w:rsid w:val="002C001A"/>
    <w:rsid w:val="00337528"/>
    <w:rsid w:val="003855CF"/>
    <w:rsid w:val="003A2D70"/>
    <w:rsid w:val="00412D09"/>
    <w:rsid w:val="00464107"/>
    <w:rsid w:val="004D7C4B"/>
    <w:rsid w:val="0050304C"/>
    <w:rsid w:val="00571000"/>
    <w:rsid w:val="00694DF5"/>
    <w:rsid w:val="00767E97"/>
    <w:rsid w:val="008D5D37"/>
    <w:rsid w:val="00994222"/>
    <w:rsid w:val="00A71595"/>
    <w:rsid w:val="00A80C52"/>
    <w:rsid w:val="00AD02CB"/>
    <w:rsid w:val="00B75307"/>
    <w:rsid w:val="00C62523"/>
    <w:rsid w:val="00C919B6"/>
    <w:rsid w:val="00CF6431"/>
    <w:rsid w:val="00DC2D1C"/>
    <w:rsid w:val="00E36312"/>
    <w:rsid w:val="00EA6624"/>
    <w:rsid w:val="00FF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TAJNIK</cp:lastModifiedBy>
  <cp:revision>4</cp:revision>
  <cp:lastPrinted>2018-07-31T10:14:00Z</cp:lastPrinted>
  <dcterms:created xsi:type="dcterms:W3CDTF">2018-08-17T06:57:00Z</dcterms:created>
  <dcterms:modified xsi:type="dcterms:W3CDTF">2018-08-17T07:57:00Z</dcterms:modified>
</cp:coreProperties>
</file>